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jc w:val="center"/>
        <w:textAlignment w:val="auto"/>
        <w:rPr>
          <w:rFonts w:hint="eastAsia" w:ascii="方正小标宋简体" w:hAnsi="方正小标宋简体" w:eastAsia="方正小标宋简体" w:cs="黑体"/>
          <w:b w:val="0"/>
          <w:bCs/>
          <w:color w:val="3D3D3D"/>
          <w:spacing w:val="-17"/>
          <w:sz w:val="44"/>
          <w:szCs w:val="2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黑体"/>
          <w:b w:val="0"/>
          <w:bCs/>
          <w:color w:val="3D3D3D"/>
          <w:spacing w:val="-17"/>
          <w:sz w:val="36"/>
          <w:szCs w:val="36"/>
          <w:highlight w:val="none"/>
        </w:rPr>
        <w:t>韶关市总工会</w:t>
      </w:r>
      <w:r>
        <w:rPr>
          <w:rFonts w:hint="eastAsia" w:ascii="方正小标宋简体" w:hAnsi="方正小标宋简体" w:eastAsia="方正小标宋简体" w:cs="黑体"/>
          <w:b w:val="0"/>
          <w:bCs/>
          <w:color w:val="3D3D3D"/>
          <w:spacing w:val="-17"/>
          <w:sz w:val="36"/>
          <w:szCs w:val="36"/>
          <w:highlight w:val="none"/>
          <w:lang w:val="en-US" w:eastAsia="zh-CN"/>
        </w:rPr>
        <w:t>工运史文化资源开发服务</w:t>
      </w:r>
      <w:r>
        <w:rPr>
          <w:rFonts w:hint="eastAsia" w:ascii="方正小标宋简体" w:hAnsi="方正小标宋简体" w:eastAsia="方正小标宋简体" w:cs="黑体"/>
          <w:b w:val="0"/>
          <w:bCs/>
          <w:color w:val="3D3D3D"/>
          <w:spacing w:val="-17"/>
          <w:sz w:val="36"/>
          <w:szCs w:val="36"/>
          <w:highlight w:val="none"/>
        </w:rPr>
        <w:t>项目</w:t>
      </w:r>
      <w:r>
        <w:rPr>
          <w:rFonts w:hint="eastAsia" w:ascii="方正小标宋简体" w:hAnsi="方正小标宋简体" w:eastAsia="方正小标宋简体" w:cs="黑体"/>
          <w:b w:val="0"/>
          <w:bCs/>
          <w:color w:val="3D3D3D"/>
          <w:spacing w:val="-17"/>
          <w:sz w:val="36"/>
          <w:szCs w:val="36"/>
          <w:highlight w:val="none"/>
          <w:lang w:val="en-US" w:eastAsia="zh-CN"/>
        </w:rPr>
        <w:t>报价表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黑体"/>
          <w:b w:val="0"/>
          <w:bCs/>
          <w:color w:val="3D3D3D"/>
          <w:sz w:val="44"/>
          <w:szCs w:val="22"/>
          <w:highlight w:val="none"/>
          <w:lang w:val="en-US" w:eastAsia="zh-CN"/>
        </w:rPr>
      </w:pPr>
    </w:p>
    <w:tbl>
      <w:tblPr>
        <w:tblStyle w:val="2"/>
        <w:tblW w:w="8838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387"/>
        <w:gridCol w:w="1911"/>
        <w:gridCol w:w="1447"/>
        <w:gridCol w:w="2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供应商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名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称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供应商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成立时间</w:t>
            </w:r>
          </w:p>
        </w:tc>
        <w:tc>
          <w:tcPr>
            <w:tcW w:w="254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5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供应商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pacing w:val="-8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法人姓名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供应商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住所地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联系方式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电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 话</w:t>
            </w:r>
          </w:p>
        </w:tc>
        <w:tc>
          <w:tcPr>
            <w:tcW w:w="5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通讯地址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近3年来的相关项目经验和业绩</w:t>
            </w:r>
          </w:p>
        </w:tc>
        <w:tc>
          <w:tcPr>
            <w:tcW w:w="728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报价</w:t>
            </w:r>
          </w:p>
        </w:tc>
        <w:tc>
          <w:tcPr>
            <w:tcW w:w="728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大写：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小写：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3" w:hRule="atLeast"/>
        </w:trPr>
        <w:tc>
          <w:tcPr>
            <w:tcW w:w="15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供应商守法经营声明</w:t>
            </w:r>
          </w:p>
        </w:tc>
        <w:tc>
          <w:tcPr>
            <w:tcW w:w="728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本供应商诚意参与本项目，并特此声明：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1.我单位在参加本次项目征集活动之前3年内在经营活动中没有以下重大违法记录：因违法经营受到刑事处罚或者责令停产停业、吊销许可证或者执照、较大数额罚款等行政处罚。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2.我单位符合本次项目征集活动所涉及的法律、行政法规规定的其他条件。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以上内容如有虚假或与事实不符的，市总工会可将我公司报送的文件作为无效文件处理，我单位愿意承担相应的法律责任。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20" w:firstLineChars="155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20" w:firstLineChars="155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20" w:firstLineChars="155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　　　　　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20" w:firstLineChars="155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　（盖章）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　　　　　　　　　　　　　　　　　　　　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20" w:firstLineChars="2300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　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月　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4"/>
          <w:szCs w:val="24"/>
          <w:highlight w:val="none"/>
          <w:lang w:val="en-US" w:eastAsia="zh-CN" w:bidi="ar-SA"/>
        </w:rPr>
        <w:t>注：内容较多的，可另加附页。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66CE3"/>
    <w:rsid w:val="4636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2026-01-27T03:43:00Z</dcterms:created>
  <dc:creator>l</dc:creator>
  <cp:lastModifiedBy>l</cp:lastModifiedBy>
  <dcterms:modified xsi:type="dcterms:W3CDTF">2026-01-27T03:45:52Z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29345FD61F854DB499DD408E3130F85C</vt:lpwstr>
  </property>
</Properties>
</file>